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7" w:rsidRPr="00C51ECA" w:rsidRDefault="006A58C7" w:rsidP="006A58C7">
      <w:pPr>
        <w:spacing w:after="0" w:line="240" w:lineRule="auto"/>
        <w:rPr>
          <w:rFonts w:ascii="Times New Roman" w:hAnsi="Times New Roman" w:cs="Times New Roman"/>
          <w:color w:val="555555"/>
          <w:sz w:val="16"/>
          <w:szCs w:val="16"/>
          <w:shd w:val="clear" w:color="auto" w:fill="FFFFFF"/>
        </w:rPr>
      </w:pPr>
      <w:r w:rsidRPr="000232E4">
        <w:rPr>
          <w:rStyle w:val="a3"/>
          <w:rFonts w:ascii="Times New Roman" w:hAnsi="Times New Roman" w:cs="Times New Roman"/>
          <w:b w:val="0"/>
          <w:i/>
          <w:color w:val="555555"/>
          <w:sz w:val="32"/>
          <w:szCs w:val="32"/>
          <w:shd w:val="clear" w:color="auto" w:fill="FFFFFF"/>
        </w:rPr>
        <w:t xml:space="preserve">- </w:t>
      </w:r>
      <w:r w:rsidRPr="000232E4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Сколько дней может пропустить ребенок без справки от врача в ДОУ</w:t>
      </w:r>
      <w:r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?</w:t>
      </w:r>
      <w:r w:rsidRPr="000232E4">
        <w:rPr>
          <w:rFonts w:ascii="Tahoma" w:hAnsi="Tahoma" w:cs="Tahoma"/>
          <w:color w:val="555555"/>
          <w:sz w:val="21"/>
          <w:szCs w:val="21"/>
          <w:shd w:val="clear" w:color="auto" w:fill="FFFFFF"/>
        </w:rPr>
        <w:br/>
      </w:r>
    </w:p>
    <w:p w:rsidR="006A58C7" w:rsidRDefault="006A58C7" w:rsidP="006A5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было пропущено по уважительной причине до пяти дней, то справка не требуется. </w:t>
      </w:r>
      <w:proofErr w:type="gramStart"/>
      <w:r w:rsidRPr="000232E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перенесенного ребенком заболевания, а также при отсутствии ребенка в детском саду более 5 дней (за исключением выходных и праздничных дней) в соответствии с «Санитарно-эпидемиологическими требованиями к устройству, содержанию и организации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боты в дошкольных организациях </w:t>
      </w:r>
      <w:proofErr w:type="spellStart"/>
      <w:r w:rsidRPr="000232E4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023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2.4.1.3049-13» необходимо представить справку от врача-педиатра с указанием диагноза, длительности заболевания, сведений об отсутствии контакта с инфекционными больными, а также рекомендаций по индивидуальному</w:t>
      </w:r>
      <w:proofErr w:type="gramEnd"/>
      <w:r w:rsidRPr="00023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режиму ребенка на первые 10-14 дней. При отсутствии данной справки ребенок не может быть принят в детский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58C7" w:rsidRPr="000232E4" w:rsidRDefault="006A58C7" w:rsidP="006A5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A58C7" w:rsidRPr="000232E4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232E4">
        <w:rPr>
          <w:rStyle w:val="a3"/>
          <w:rFonts w:ascii="Tahoma" w:hAnsi="Tahoma" w:cs="Tahoma"/>
          <w:b w:val="0"/>
          <w:i/>
          <w:color w:val="555555"/>
          <w:sz w:val="36"/>
          <w:szCs w:val="36"/>
          <w:shd w:val="clear" w:color="auto" w:fill="FFFFFF"/>
        </w:rPr>
        <w:t xml:space="preserve">- </w:t>
      </w:r>
      <w:r w:rsidRPr="000232E4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Что делать в случае болезни ребенка?</w:t>
      </w:r>
      <w:r w:rsidRPr="000232E4">
        <w:rPr>
          <w:rFonts w:ascii="Times New Roman" w:hAnsi="Times New Roman" w:cs="Times New Roman"/>
          <w:b/>
          <w:i/>
          <w:sz w:val="36"/>
          <w:szCs w:val="36"/>
        </w:rPr>
        <w:br/>
      </w:r>
    </w:p>
    <w:p w:rsidR="006A58C7" w:rsidRDefault="006A58C7" w:rsidP="006A58C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2E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заболел необходимо до 08.30 связаться с администрацией детского сада или воспитателями и сообщить о его болезни. Это необходимо, чтобы вовремя снять ребенка с питания и не оплачивать дни, пропущенные по болезни.</w:t>
      </w:r>
    </w:p>
    <w:p w:rsidR="006A58C7" w:rsidRPr="000232E4" w:rsidRDefault="006A58C7" w:rsidP="006A58C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</w:pPr>
      <w:r w:rsidRPr="000232E4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 xml:space="preserve"> - Влияет ли круг общения ребёнка на процесс адаптации к садику?</w:t>
      </w:r>
    </w:p>
    <w:p w:rsidR="006A58C7" w:rsidRPr="000232E4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2E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0232E4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чем уже круг общения ребёнка, тем длительнее привыкание к садику. Поэтому имеет смысл ещё до посещения садика заниматься расширением круга общения вашего ребёнка.</w:t>
      </w:r>
    </w:p>
    <w:p w:rsidR="006A58C7" w:rsidRPr="000232E4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Style w:val="a3"/>
          <w:sz w:val="16"/>
          <w:szCs w:val="16"/>
          <w:shd w:val="clear" w:color="auto" w:fill="FFFFFF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232E4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- Можно ли детям приносить в детский сад свои игрушки?</w:t>
      </w:r>
      <w:r w:rsidRPr="000232E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дома. Если игрушка дорогая, то стоит учесть, что воспитатель, помощник воспитателя и администрация детского сада не несут ответственности за игрушки детей, принесённые</w:t>
      </w:r>
      <w:r w:rsidRPr="000232E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>из дома.</w:t>
      </w:r>
    </w:p>
    <w:p w:rsidR="006A58C7" w:rsidRPr="00C51ECA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</w:pPr>
    </w:p>
    <w:p w:rsidR="006A58C7" w:rsidRPr="00E66D7C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</w:pPr>
      <w:r w:rsidRPr="00E66D7C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lastRenderedPageBreak/>
        <w:t>- При каких  погодных условиях дети не гуляют в детском саду?</w:t>
      </w: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санитарно-эпидемиологическим правилам и нормативам </w:t>
      </w:r>
      <w:proofErr w:type="spellStart"/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2.4.1.3049-13 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 мая 2013 г. N 26) - ежедневная продолжительность прогулки детей составляет не менее 3-4 часов.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скорости ветра более 15 м/с для детей до 4 лет, а для детей 5-7 лет при температуре воздуха ниже минус 20°С и скорости ветра более 15 м/с.</w:t>
      </w:r>
    </w:p>
    <w:p w:rsidR="006A58C7" w:rsidRPr="00C51ECA" w:rsidRDefault="006A58C7" w:rsidP="006A5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- Может ли мою дочь/</w:t>
      </w:r>
      <w:r w:rsidRPr="00E66D7C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сына забирать из сад</w:t>
      </w:r>
      <w:r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ика ее несовершеннолетний брат/</w:t>
      </w:r>
      <w:r w:rsidRPr="00E66D7C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сестра?</w:t>
      </w:r>
    </w:p>
    <w:p w:rsidR="006A58C7" w:rsidRPr="00C51ECA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несовершеннолетний ребенок не может нести ответственность за жизнь и здоровье другого ребенка.</w:t>
      </w:r>
    </w:p>
    <w:p w:rsidR="006A58C7" w:rsidRDefault="006A58C7" w:rsidP="006A58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58C7" w:rsidRDefault="006A58C7" w:rsidP="006A58C7">
      <w:pPr>
        <w:tabs>
          <w:tab w:val="left" w:pos="1134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</w:pPr>
      <w:r w:rsidRPr="00C51ECA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- Какого числа необходимо вносить плату за детский сад?</w:t>
      </w:r>
    </w:p>
    <w:p w:rsidR="006A58C7" w:rsidRPr="00C51ECA" w:rsidRDefault="006A58C7" w:rsidP="006A58C7">
      <w:pPr>
        <w:tabs>
          <w:tab w:val="left" w:pos="1134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16"/>
          <w:szCs w:val="16"/>
          <w:shd w:val="clear" w:color="auto" w:fill="FFFFFF"/>
        </w:rPr>
      </w:pPr>
    </w:p>
    <w:p w:rsidR="006A58C7" w:rsidRDefault="006A58C7" w:rsidP="006A58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производится до 15-го числа каждого месяца. Квитанцию об оплате необходимо показать воспитателю.</w:t>
      </w:r>
    </w:p>
    <w:p w:rsidR="006A58C7" w:rsidRPr="00C51ECA" w:rsidRDefault="006A58C7" w:rsidP="006A58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58C7" w:rsidRDefault="006A58C7" w:rsidP="006A58C7">
      <w:pPr>
        <w:tabs>
          <w:tab w:val="left" w:pos="567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</w:pPr>
      <w:r w:rsidRPr="00C51ECA">
        <w:rPr>
          <w:rStyle w:val="a3"/>
          <w:rFonts w:ascii="Times New Roman" w:hAnsi="Times New Roman" w:cs="Times New Roman"/>
          <w:b w:val="0"/>
          <w:i/>
          <w:sz w:val="36"/>
          <w:szCs w:val="36"/>
          <w:shd w:val="clear" w:color="auto" w:fill="FFFFFF"/>
        </w:rPr>
        <w:t>- Можно ли ребёнку давать с собой в детский сад какие-либо лекарственные препараты?</w:t>
      </w:r>
    </w:p>
    <w:p w:rsidR="006A58C7" w:rsidRPr="00C51ECA" w:rsidRDefault="006A58C7" w:rsidP="006A58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A58C7" w:rsidRPr="00E66D7C" w:rsidRDefault="006A58C7" w:rsidP="006A58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6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Категорически запрещается приносить в группу, оставлять в шкафчике или давать воспитателю какие-либо лекарства для Вашего ребёнка. Если Вашему ребёнку врач назначил лекарство, то необходимо отдать его вместе с рецептом врача медсестре.</w:t>
      </w:r>
      <w:r w:rsidRPr="00E66D7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D5" w:rsidRDefault="000A63D5"/>
    <w:sectPr w:rsidR="000A63D5" w:rsidSect="007C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8C7"/>
    <w:rsid w:val="000A63D5"/>
    <w:rsid w:val="006A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8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2020-12-15T11:53:00Z</dcterms:created>
  <dcterms:modified xsi:type="dcterms:W3CDTF">2020-12-15T11:54:00Z</dcterms:modified>
</cp:coreProperties>
</file>