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3114" w14:textId="77777777" w:rsidR="005E4917" w:rsidRPr="00F25044" w:rsidRDefault="005E4917" w:rsidP="00F250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F2504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Порядок записи на консультацию по телефону</w:t>
      </w:r>
    </w:p>
    <w:p w14:paraId="4D6F91E0" w14:textId="77777777" w:rsidR="005E4917" w:rsidRPr="005E4917" w:rsidRDefault="005E4917" w:rsidP="005E4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Позвонить по телефону 8</w:t>
      </w:r>
      <w:r w:rsidRPr="005E4917">
        <w:rPr>
          <w:rFonts w:ascii="Times New Roman" w:eastAsia="Times New Roman" w:hAnsi="Times New Roman" w:cs="Times New Roman"/>
          <w:b/>
          <w:bCs/>
          <w:i/>
          <w:iCs/>
          <w:color w:val="5F497A"/>
          <w:sz w:val="28"/>
          <w:szCs w:val="28"/>
          <w:lang w:eastAsia="ru-RU"/>
        </w:rPr>
        <w:t>(861) 384-03-48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сообщите цель обращения в консультационный центр.</w:t>
      </w:r>
    </w:p>
    <w:p w14:paraId="4C3C0E66" w14:textId="77777777" w:rsidR="005E4917" w:rsidRPr="005E4917" w:rsidRDefault="005E4917" w:rsidP="005E4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просьбе сотрудника детского сада назвать:</w:t>
      </w:r>
    </w:p>
    <w:p w14:paraId="37013898" w14:textId="77777777" w:rsidR="005E4917" w:rsidRPr="005E4917" w:rsidRDefault="005E4917" w:rsidP="005E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фамилию, имя, отчество,</w:t>
      </w:r>
    </w:p>
    <w:p w14:paraId="44E4FB61" w14:textId="77777777" w:rsidR="005E4917" w:rsidRPr="005E4917" w:rsidRDefault="005E4917" w:rsidP="005E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номер телефона для обратной связи,</w:t>
      </w:r>
    </w:p>
    <w:p w14:paraId="1F8CA21D" w14:textId="77777777" w:rsidR="005E4917" w:rsidRPr="005E4917" w:rsidRDefault="005E4917" w:rsidP="005E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фамилию, имя, отчество своего ребёнка,</w:t>
      </w:r>
    </w:p>
    <w:p w14:paraId="7133FF42" w14:textId="77777777" w:rsidR="005E4917" w:rsidRPr="005E4917" w:rsidRDefault="005E4917" w:rsidP="005E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дату рождения своего ребенка,</w:t>
      </w:r>
    </w:p>
    <w:p w14:paraId="72D4872D" w14:textId="77777777" w:rsidR="005E4917" w:rsidRPr="005E4917" w:rsidRDefault="005E4917" w:rsidP="005E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кратко сформулировать свою проблему, вопрос,</w:t>
      </w:r>
    </w:p>
    <w:p w14:paraId="5E52C175" w14:textId="77777777" w:rsidR="005E4917" w:rsidRPr="005E4917" w:rsidRDefault="005E4917" w:rsidP="005E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назвать специалиста, с которым необходимо проконсультироваться.</w:t>
      </w:r>
    </w:p>
    <w:p w14:paraId="27D485F0" w14:textId="77777777" w:rsidR="005E4917" w:rsidRPr="005E4917" w:rsidRDefault="005E4917" w:rsidP="005E4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регистрации обращения, сотрудник детского сада согласует дату и время консультации со специалистом и перезвонит заявителю. Если у заявителя нет возможности посетить консультационный центр, специалисты предоставляют информацию удобным для родителей способом (на сайте детского сада, через эл. почту, лично).</w:t>
      </w:r>
    </w:p>
    <w:p w14:paraId="1F231943" w14:textId="77777777" w:rsidR="005E4917" w:rsidRPr="00F25044" w:rsidRDefault="005E4917" w:rsidP="00F250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F2504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Консультации в дистанционной форме через </w:t>
      </w:r>
      <w:r w:rsidR="00F2504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                                                        </w:t>
      </w:r>
      <w:r w:rsidRPr="00F2504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сайт детского сада</w:t>
      </w:r>
    </w:p>
    <w:p w14:paraId="208CE759" w14:textId="77777777" w:rsidR="005E4917" w:rsidRPr="005E4917" w:rsidRDefault="005E4917" w:rsidP="005E4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могут получить консультацию специалистов консультационного центра в дистанционной форме через сайт нашего детского сада (https://ds1.uokvz.ru/) в рубрике «Консультационный центр», раздел «Консультации специалистов и воспитателей» (консультации публикуются в соответствии с запросами роди</w:t>
      </w:r>
      <w:r w:rsidR="00F25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телей и планом работы консультац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25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ного </w:t>
      </w:r>
      <w:r w:rsidR="00F25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58940A29" w14:textId="77777777" w:rsidR="005E4917" w:rsidRPr="005E4917" w:rsidRDefault="005E4917" w:rsidP="00F250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Порядок оказания помощи специалистами в дистанционной форме </w:t>
      </w:r>
      <w:r w:rsidR="00F2504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</w:t>
      </w:r>
      <w:r w:rsidRPr="005E49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через электронную почту</w:t>
      </w:r>
    </w:p>
    <w:p w14:paraId="4256B603" w14:textId="77777777" w:rsidR="005E4917" w:rsidRPr="00F25044" w:rsidRDefault="005E4917" w:rsidP="005E4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 </w:t>
      </w:r>
      <w:hyperlink r:id="rId5" w:history="1">
        <w:r w:rsidRPr="00F25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электронном виде (на сайте). Отправить анкету по электронному адресу:</w:t>
      </w:r>
      <w:r w:rsidRPr="00F25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50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mbdou</w:t>
      </w:r>
      <w:proofErr w:type="spellEnd"/>
      <w:r w:rsidRPr="00F25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-1</w:t>
      </w:r>
      <w:proofErr w:type="spellStart"/>
      <w:r w:rsidRPr="00F250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kvz</w:t>
      </w:r>
      <w:proofErr w:type="spellEnd"/>
      <w:r w:rsidRPr="00F25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@</w:t>
      </w:r>
      <w:r w:rsidRPr="00F250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mail</w:t>
      </w:r>
      <w:r w:rsidRPr="00F25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F250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</w:t>
      </w:r>
      <w:proofErr w:type="spellEnd"/>
    </w:p>
    <w:p w14:paraId="1391793E" w14:textId="77777777" w:rsidR="00F25044" w:rsidRDefault="005E4917" w:rsidP="00F250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анкеты специалисты консультационного центра готовят консультацию и отправляют её по адресу электронной почты, указанной в анкете.</w:t>
      </w:r>
      <w:r w:rsidR="00F25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</w:p>
    <w:p w14:paraId="4EE5056E" w14:textId="77777777" w:rsidR="005E4917" w:rsidRPr="00F25044" w:rsidRDefault="00F25044" w:rsidP="00F25044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917" w:rsidRPr="00F25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14:paraId="430E38DC" w14:textId="77777777" w:rsidR="005E4917" w:rsidRPr="005E4917" w:rsidRDefault="005E4917" w:rsidP="005E4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eastAsia="ru-RU"/>
        </w:rPr>
        <w:t>Для получения очной консультации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специалиста консульта</w:t>
      </w:r>
      <w:r w:rsidR="00F25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ционного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 заявитель (родитель) должен иметь при себе </w:t>
      </w:r>
      <w:r w:rsidRPr="005E4917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eastAsia="ru-RU"/>
        </w:rPr>
        <w:t>документ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удостоверяющий личность с подтверждением статуса родителя (законного представителя) несовершеннолетнего ребенка</w:t>
      </w:r>
      <w:r w:rsidRPr="005E4917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 </w:t>
      </w:r>
      <w:r w:rsidRPr="005E4917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eastAsia="ru-RU"/>
        </w:rPr>
        <w:t>(паспорт гражданина РФ)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3A818FB" w14:textId="77777777" w:rsidR="003627CF" w:rsidRPr="00F25044" w:rsidRDefault="005E4917" w:rsidP="00F25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917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eastAsia="ru-RU"/>
        </w:rPr>
        <w:t>Консультационный центр функционирует бесплатно</w:t>
      </w:r>
      <w:r w:rsidRPr="005E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могут посещать родители и дети, не посещающие детский сад.</w:t>
      </w:r>
      <w:r w:rsidR="00F25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Pr="005E4917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eastAsia="ru-RU"/>
        </w:rPr>
        <w:t>ПРИХОДИТЕ К НАМ! ЗВОНИТЕ НАМ! ПИШИТЕ НАМ!</w:t>
      </w:r>
    </w:p>
    <w:sectPr w:rsidR="003627CF" w:rsidRPr="00F25044" w:rsidSect="004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7A8A"/>
    <w:multiLevelType w:val="multilevel"/>
    <w:tmpl w:val="AE1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9C"/>
    <w:rsid w:val="003627CF"/>
    <w:rsid w:val="003C60A2"/>
    <w:rsid w:val="004873DA"/>
    <w:rsid w:val="005A7C9C"/>
    <w:rsid w:val="005E4917"/>
    <w:rsid w:val="00F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A678"/>
  <w15:docId w15:val="{CAF96081-F7BC-4111-AFA4-B64D3ED7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17"/>
    <w:rPr>
      <w:b/>
      <w:bCs/>
    </w:rPr>
  </w:style>
  <w:style w:type="character" w:styleId="a5">
    <w:name w:val="Emphasis"/>
    <w:basedOn w:val="a0"/>
    <w:uiPriority w:val="20"/>
    <w:qFormat/>
    <w:rsid w:val="005E4917"/>
    <w:rPr>
      <w:i/>
      <w:iCs/>
    </w:rPr>
  </w:style>
  <w:style w:type="character" w:styleId="a6">
    <w:name w:val="Hyperlink"/>
    <w:basedOn w:val="a0"/>
    <w:uiPriority w:val="99"/>
    <w:semiHidden/>
    <w:unhideWhenUsed/>
    <w:rsid w:val="005E4917"/>
    <w:rPr>
      <w:color w:val="0000FF"/>
      <w:u w:val="single"/>
    </w:rPr>
  </w:style>
  <w:style w:type="paragraph" w:customStyle="1" w:styleId="text-center">
    <w:name w:val="text-center"/>
    <w:basedOn w:val="a"/>
    <w:rsid w:val="005E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pO-mFDCeUj5wSkTEurPTqmafRO_Tg_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Mom</cp:lastModifiedBy>
  <cp:revision>2</cp:revision>
  <dcterms:created xsi:type="dcterms:W3CDTF">2020-12-07T19:10:00Z</dcterms:created>
  <dcterms:modified xsi:type="dcterms:W3CDTF">2020-12-07T19:10:00Z</dcterms:modified>
</cp:coreProperties>
</file>