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7C87" w14:textId="0A9072F2" w:rsidR="00E21C23" w:rsidRPr="00964A27" w:rsidRDefault="0083023A" w:rsidP="00E21C23">
      <w:pPr>
        <w:spacing w:line="240" w:lineRule="auto"/>
        <w:contextualSpacing/>
        <w:jc w:val="right"/>
        <w:rPr>
          <w:rFonts w:ascii="Times New Roman" w:eastAsia="Calibri" w:hAnsi="Times New Roman" w:cs="Times New Roman"/>
          <w:b/>
          <w:color w:val="0070C0"/>
          <w:sz w:val="28"/>
          <w:szCs w:val="28"/>
        </w:rPr>
      </w:pPr>
      <w:r w:rsidRPr="00B1702D">
        <w:rPr>
          <w:rFonts w:ascii="Times New Roman" w:eastAsia="Calibri" w:hAnsi="Times New Roman" w:cs="Times New Roman"/>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Составила у</w:t>
      </w:r>
      <w:r w:rsidR="00E21C23" w:rsidRPr="00B1702D">
        <w:rPr>
          <w:rFonts w:ascii="Times New Roman" w:eastAsia="Calibri" w:hAnsi="Times New Roman" w:cs="Times New Roman"/>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 xml:space="preserve">читель-логопед </w:t>
      </w:r>
      <w:proofErr w:type="spellStart"/>
      <w:r w:rsidR="00E21C23" w:rsidRPr="00B1702D">
        <w:rPr>
          <w:rFonts w:ascii="Times New Roman" w:eastAsia="Calibri" w:hAnsi="Times New Roman" w:cs="Times New Roman"/>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Шурховецкая</w:t>
      </w:r>
      <w:proofErr w:type="spellEnd"/>
      <w:r w:rsidR="00E21C23" w:rsidRPr="00B1702D">
        <w:rPr>
          <w:rFonts w:ascii="Times New Roman" w:eastAsia="Calibri" w:hAnsi="Times New Roman" w:cs="Times New Roman"/>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 xml:space="preserve"> И.А.</w:t>
      </w:r>
    </w:p>
    <w:p w14:paraId="44B18E1A" w14:textId="77777777" w:rsidR="0083023A" w:rsidRDefault="0083023A" w:rsidP="00E21C23">
      <w:pPr>
        <w:spacing w:line="240" w:lineRule="auto"/>
        <w:contextualSpacing/>
        <w:jc w:val="center"/>
        <w:rPr>
          <w:rFonts w:ascii="Times New Roman" w:eastAsia="Calibri" w:hAnsi="Times New Roman" w:cs="Times New Roman"/>
          <w:b/>
          <w:sz w:val="28"/>
          <w:szCs w:val="28"/>
        </w:rPr>
      </w:pPr>
    </w:p>
    <w:p w14:paraId="6840009D" w14:textId="4308D3C9" w:rsidR="00924B43" w:rsidRPr="00B1702D" w:rsidRDefault="00924B43" w:rsidP="00E21C23">
      <w:pPr>
        <w:spacing w:line="240" w:lineRule="auto"/>
        <w:contextualSpacing/>
        <w:jc w:val="center"/>
        <w:rPr>
          <w:rFonts w:ascii="Times New Roman" w:eastAsia="Calibri" w:hAnsi="Times New Roman" w:cs="Times New Roman"/>
          <w:b/>
          <w:color w:val="C00000"/>
          <w:sz w:val="52"/>
          <w:szCs w:val="5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pPr>
      <w:r w:rsidRPr="00B1702D">
        <w:rPr>
          <w:rFonts w:ascii="Times New Roman" w:eastAsia="Calibri" w:hAnsi="Times New Roman" w:cs="Times New Roman"/>
          <w:b/>
          <w:color w:val="C00000"/>
          <w:sz w:val="52"/>
          <w:szCs w:val="5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Консультация</w:t>
      </w:r>
      <w:r w:rsidRPr="00B1702D">
        <w:rPr>
          <w:rFonts w:ascii="Times New Roman" w:eastAsia="Calibri" w:hAnsi="Times New Roman" w:cs="Times New Roman"/>
          <w:b/>
          <w:color w:val="C00000"/>
          <w:sz w:val="52"/>
          <w:szCs w:val="5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t xml:space="preserve"> для родителей на тему:</w:t>
      </w:r>
    </w:p>
    <w:p w14:paraId="7A646F8F" w14:textId="77777777" w:rsidR="00924B43" w:rsidRPr="00B1702D" w:rsidRDefault="00924B43" w:rsidP="00924B43">
      <w:pPr>
        <w:spacing w:line="240" w:lineRule="auto"/>
        <w:contextualSpacing/>
        <w:jc w:val="center"/>
        <w:rPr>
          <w:rFonts w:ascii="Times New Roman" w:eastAsia="Calibri" w:hAnsi="Times New Roman" w:cs="Times New Roman"/>
          <w:b/>
          <w:color w:val="C00000"/>
          <w:sz w:val="44"/>
          <w:szCs w:val="44"/>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pPr>
      <w:r w:rsidRPr="00B1702D">
        <w:rPr>
          <w:rFonts w:ascii="Times New Roman" w:eastAsia="Calibri" w:hAnsi="Times New Roman" w:cs="Times New Roman"/>
          <w:b/>
          <w:color w:val="C00000"/>
          <w:sz w:val="44"/>
          <w:szCs w:val="44"/>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t>«Речевая подготовка детей к школе в семье»</w:t>
      </w:r>
    </w:p>
    <w:p w14:paraId="3D81E1D6" w14:textId="2BAAF94B" w:rsidR="00924B43" w:rsidRPr="00924B43" w:rsidRDefault="00964A27" w:rsidP="00E21C23">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w:t>
      </w:r>
      <w:r w:rsidR="00E21C23">
        <w:rPr>
          <w:rFonts w:ascii="Times New Roman" w:eastAsia="Times New Roman" w:hAnsi="Times New Roman" w:cs="Times New Roman"/>
          <w:sz w:val="28"/>
          <w:szCs w:val="28"/>
          <w:lang w:eastAsia="ru-RU"/>
        </w:rPr>
        <w:t xml:space="preserve">Следующим важным этапом в жизни ребёнка после детского сада является поступление в школу, вхождение его в мир </w:t>
      </w:r>
      <w:proofErr w:type="gramStart"/>
      <w:r w:rsidR="00E21C23">
        <w:rPr>
          <w:rFonts w:ascii="Times New Roman" w:eastAsia="Times New Roman" w:hAnsi="Times New Roman" w:cs="Times New Roman"/>
          <w:sz w:val="28"/>
          <w:szCs w:val="28"/>
          <w:lang w:eastAsia="ru-RU"/>
        </w:rPr>
        <w:t>знаний ,</w:t>
      </w:r>
      <w:proofErr w:type="gramEnd"/>
      <w:r w:rsidR="00E21C23">
        <w:rPr>
          <w:rFonts w:ascii="Times New Roman" w:eastAsia="Times New Roman" w:hAnsi="Times New Roman" w:cs="Times New Roman"/>
          <w:sz w:val="28"/>
          <w:szCs w:val="28"/>
          <w:lang w:eastAsia="ru-RU"/>
        </w:rPr>
        <w:t xml:space="preserve"> новых прав и обязанностей, сложных и разнообразных отношений с взрослыми и сверстниками.</w:t>
      </w:r>
    </w:p>
    <w:p w14:paraId="57919BAD" w14:textId="77777777" w:rsidR="00964A27" w:rsidRDefault="00964A27" w:rsidP="00924B43">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 xml:space="preserve"> </w:t>
      </w:r>
      <w:r w:rsidR="00E21C23">
        <w:rPr>
          <w:rFonts w:ascii="Times New Roman" w:eastAsia="Times New Roman" w:hAnsi="Times New Roman" w:cs="Times New Roman"/>
          <w:sz w:val="28"/>
          <w:szCs w:val="28"/>
          <w:lang w:eastAsia="ru-RU"/>
        </w:rPr>
        <w:t>Ежегодно</w:t>
      </w:r>
      <w:r w:rsidR="00924B43" w:rsidRPr="00924B43">
        <w:rPr>
          <w:rFonts w:ascii="Times New Roman" w:eastAsia="Times New Roman" w:hAnsi="Times New Roman" w:cs="Times New Roman"/>
          <w:sz w:val="28"/>
          <w:szCs w:val="28"/>
          <w:lang w:eastAsia="ru-RU"/>
        </w:rPr>
        <w:t xml:space="preserve">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14:paraId="60B8D942" w14:textId="222312ED" w:rsidR="00964A27" w:rsidRDefault="00964A27" w:rsidP="00924B43">
      <w:pPr>
        <w:shd w:val="clear" w:color="auto" w:fill="FFFFFF"/>
        <w:spacing w:after="0" w:line="240" w:lineRule="auto"/>
        <w:jc w:val="both"/>
        <w:rPr>
          <w:rFonts w:ascii="Calibri" w:eastAsia="Times New Roman" w:hAnsi="Calibri" w:cs="Calibri"/>
          <w:lang w:eastAsia="ru-RU"/>
        </w:rPr>
      </w:pPr>
      <w:r>
        <w:rPr>
          <w:rFonts w:ascii="Calibri" w:eastAsia="Times New Roman" w:hAnsi="Calibri" w:cs="Calibri"/>
          <w:lang w:eastAsia="ru-RU"/>
        </w:rPr>
        <w:t xml:space="preserve">  </w:t>
      </w:r>
      <w:r w:rsidR="00924B43" w:rsidRPr="00924B43">
        <w:rPr>
          <w:rFonts w:ascii="Times New Roman" w:eastAsia="Times New Roman" w:hAnsi="Times New Roman" w:cs="Times New Roman"/>
          <w:sz w:val="28"/>
          <w:szCs w:val="28"/>
          <w:lang w:eastAsia="ru-RU"/>
        </w:rPr>
        <w:t>Прежде, чем приступить к обучению, необходимо к этому подготовиться. Лучше совсем не обучать, чем обучать неправильно, а потом переучивать.      </w:t>
      </w:r>
    </w:p>
    <w:p w14:paraId="05CA6C02" w14:textId="2618A7F7" w:rsidR="00924B43" w:rsidRPr="00964A27" w:rsidRDefault="00964A27" w:rsidP="00924B43">
      <w:pPr>
        <w:shd w:val="clear" w:color="auto" w:fill="FFFFFF"/>
        <w:spacing w:after="0" w:line="240" w:lineRule="auto"/>
        <w:jc w:val="both"/>
        <w:rPr>
          <w:rFonts w:ascii="Calibri" w:eastAsia="Times New Roman" w:hAnsi="Calibri" w:cs="Calibri"/>
          <w:lang w:eastAsia="ru-RU"/>
        </w:rPr>
      </w:pPr>
      <w:r>
        <w:rPr>
          <w:rFonts w:ascii="Calibri" w:eastAsia="Times New Roman" w:hAnsi="Calibri" w:cs="Calibri"/>
          <w:lang w:eastAsia="ru-RU"/>
        </w:rPr>
        <w:t xml:space="preserve">  </w:t>
      </w:r>
      <w:r w:rsidR="00924B43" w:rsidRPr="00924B43">
        <w:rPr>
          <w:rFonts w:ascii="Times New Roman" w:eastAsia="Times New Roman" w:hAnsi="Times New Roman" w:cs="Times New Roman"/>
          <w:sz w:val="28"/>
          <w:szCs w:val="28"/>
          <w:lang w:eastAsia="ru-RU"/>
        </w:rPr>
        <w:t>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14:paraId="7147083A" w14:textId="2E85E207" w:rsidR="00924B43" w:rsidRPr="00964A27" w:rsidRDefault="00924B43" w:rsidP="005A6CC5">
      <w:pPr>
        <w:shd w:val="clear" w:color="auto" w:fill="FFFFFF"/>
        <w:spacing w:after="0" w:line="240" w:lineRule="auto"/>
        <w:jc w:val="center"/>
        <w:rPr>
          <w:rFonts w:ascii="Calibri" w:eastAsia="Times New Roman" w:hAnsi="Calibri" w:cs="Calibri"/>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4A27">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Что такое речевая готовность ребёнка к школе?</w:t>
      </w:r>
    </w:p>
    <w:p w14:paraId="4D139E5E" w14:textId="17CD0D1B" w:rsidR="00924B43" w:rsidRPr="00924B43" w:rsidRDefault="00924B43" w:rsidP="00924B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24B43">
        <w:rPr>
          <w:rFonts w:ascii="Times New Roman" w:eastAsia="Times New Roman" w:hAnsi="Times New Roman" w:cs="Times New Roman"/>
          <w:sz w:val="28"/>
          <w:szCs w:val="28"/>
          <w:lang w:eastAsia="ru-RU"/>
        </w:rPr>
        <w:t>Существуют критерии готовности к школьному обучению, которые предъявляются к усвоению ребенком родного языка как средства общения</w:t>
      </w:r>
      <w:r w:rsidR="00E86568">
        <w:rPr>
          <w:rFonts w:ascii="Times New Roman" w:eastAsia="Times New Roman" w:hAnsi="Times New Roman" w:cs="Times New Roman"/>
          <w:sz w:val="28"/>
          <w:szCs w:val="28"/>
          <w:lang w:eastAsia="ru-RU"/>
        </w:rPr>
        <w:t>:</w:t>
      </w:r>
    </w:p>
    <w:p w14:paraId="5D21C919" w14:textId="6B25D29C" w:rsidR="00E86568" w:rsidRPr="00E86568" w:rsidRDefault="00924B43" w:rsidP="00746B65">
      <w:pPr>
        <w:pStyle w:val="a3"/>
        <w:numPr>
          <w:ilvl w:val="0"/>
          <w:numId w:val="5"/>
        </w:numPr>
        <w:shd w:val="clear" w:color="auto" w:fill="FFFFFF"/>
        <w:spacing w:after="0" w:line="240" w:lineRule="auto"/>
        <w:jc w:val="both"/>
        <w:rPr>
          <w:rFonts w:ascii="Calibri" w:eastAsia="Times New Roman" w:hAnsi="Calibri" w:cs="Calibri"/>
          <w:lang w:eastAsia="ru-RU"/>
        </w:rPr>
      </w:pPr>
      <w:r w:rsidRPr="00E86568">
        <w:rPr>
          <w:rFonts w:ascii="Times New Roman" w:eastAsia="Times New Roman" w:hAnsi="Times New Roman" w:cs="Times New Roman"/>
          <w:sz w:val="28"/>
          <w:szCs w:val="28"/>
          <w:lang w:eastAsia="ru-RU"/>
        </w:rPr>
        <w:t>сформированность звуковой стороны речи (ребенок должен владеть правильным четким звукопроизношением звуков всех фонетических групп</w:t>
      </w:r>
      <w:r w:rsidR="00746B65" w:rsidRPr="00E86568">
        <w:rPr>
          <w:rFonts w:ascii="Times New Roman" w:eastAsia="Times New Roman" w:hAnsi="Times New Roman" w:cs="Times New Roman"/>
          <w:sz w:val="28"/>
          <w:szCs w:val="28"/>
          <w:lang w:eastAsia="ru-RU"/>
        </w:rPr>
        <w:t>-свистящие</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w:t>
      </w:r>
      <w:r w:rsidR="00746B65" w:rsidRPr="00E86568">
        <w:rPr>
          <w:rFonts w:ascii="Times New Roman" w:hAnsi="Times New Roman" w:cs="Times New Roman"/>
          <w:color w:val="000000"/>
          <w:sz w:val="28"/>
          <w:szCs w:val="28"/>
          <w:shd w:val="clear" w:color="auto" w:fill="FFFFFF"/>
        </w:rPr>
        <w:t xml:space="preserve">с, с', з, з', </w:t>
      </w:r>
      <w:proofErr w:type="gramStart"/>
      <w:r w:rsidR="00746B65" w:rsidRPr="00E86568">
        <w:rPr>
          <w:rFonts w:ascii="Times New Roman" w:hAnsi="Times New Roman" w:cs="Times New Roman"/>
          <w:color w:val="000000"/>
          <w:sz w:val="28"/>
          <w:szCs w:val="28"/>
          <w:shd w:val="clear" w:color="auto" w:fill="FFFFFF"/>
        </w:rPr>
        <w:t xml:space="preserve">ц </w:t>
      </w:r>
      <w:r w:rsidR="00746B65" w:rsidRPr="00E86568">
        <w:rPr>
          <w:rFonts w:ascii="Times New Roman" w:eastAsia="Times New Roman" w:hAnsi="Times New Roman" w:cs="Times New Roman"/>
          <w:sz w:val="28"/>
          <w:szCs w:val="28"/>
          <w:lang w:eastAsia="ru-RU"/>
        </w:rPr>
        <w:t>)</w:t>
      </w:r>
      <w:proofErr w:type="gramEnd"/>
      <w:r w:rsidR="00746B65" w:rsidRPr="00E86568">
        <w:rPr>
          <w:rFonts w:ascii="Times New Roman" w:eastAsia="Times New Roman" w:hAnsi="Times New Roman" w:cs="Times New Roman"/>
          <w:sz w:val="28"/>
          <w:szCs w:val="28"/>
          <w:lang w:eastAsia="ru-RU"/>
        </w:rPr>
        <w:t>, шипящие</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(ш,</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ж,</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ч,</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щ), сонорные (</w:t>
      </w:r>
      <w:r w:rsidR="00746B65" w:rsidRPr="00E86568">
        <w:rPr>
          <w:rFonts w:ascii="Times New Roman" w:hAnsi="Times New Roman" w:cs="Times New Roman"/>
          <w:color w:val="000000"/>
          <w:sz w:val="28"/>
          <w:szCs w:val="28"/>
          <w:shd w:val="clear" w:color="auto" w:fill="FFFFFF"/>
        </w:rPr>
        <w:t>л, л', р, р', j</w:t>
      </w:r>
      <w:r w:rsidR="00746B65" w:rsidRPr="00E86568">
        <w:rPr>
          <w:rFonts w:ascii="Times New Roman" w:eastAsia="Times New Roman" w:hAnsi="Times New Roman" w:cs="Times New Roman"/>
          <w:sz w:val="28"/>
          <w:szCs w:val="28"/>
          <w:lang w:eastAsia="ru-RU"/>
        </w:rPr>
        <w:t xml:space="preserve"> ), заднеязычные</w:t>
      </w:r>
      <w:r w:rsidR="00E86568" w:rsidRPr="00E86568">
        <w:rPr>
          <w:rFonts w:ascii="Times New Roman" w:eastAsia="Times New Roman" w:hAnsi="Times New Roman" w:cs="Times New Roman"/>
          <w:sz w:val="28"/>
          <w:szCs w:val="28"/>
          <w:lang w:eastAsia="ru-RU"/>
        </w:rPr>
        <w:t xml:space="preserve"> </w:t>
      </w:r>
      <w:r w:rsidR="00746B65" w:rsidRPr="00E86568">
        <w:rPr>
          <w:rFonts w:ascii="Times New Roman" w:eastAsia="Times New Roman" w:hAnsi="Times New Roman" w:cs="Times New Roman"/>
          <w:sz w:val="28"/>
          <w:szCs w:val="28"/>
          <w:lang w:eastAsia="ru-RU"/>
        </w:rPr>
        <w:t>(</w:t>
      </w:r>
      <w:bookmarkStart w:id="0" w:name="_Hlk133218821"/>
      <w:r w:rsidR="00746B65" w:rsidRPr="00E86568">
        <w:rPr>
          <w:rFonts w:ascii="Times New Roman" w:hAnsi="Times New Roman" w:cs="Times New Roman"/>
          <w:color w:val="000000"/>
          <w:sz w:val="28"/>
          <w:szCs w:val="28"/>
          <w:shd w:val="clear" w:color="auto" w:fill="FFFFFF"/>
        </w:rPr>
        <w:t>к, к', г, г', х, х'</w:t>
      </w:r>
      <w:bookmarkEnd w:id="0"/>
      <w:r w:rsidRPr="00E86568">
        <w:rPr>
          <w:rFonts w:ascii="Times New Roman" w:eastAsia="Times New Roman" w:hAnsi="Times New Roman" w:cs="Times New Roman"/>
          <w:sz w:val="28"/>
          <w:szCs w:val="28"/>
          <w:lang w:eastAsia="ru-RU"/>
        </w:rPr>
        <w:t>);</w:t>
      </w:r>
    </w:p>
    <w:p w14:paraId="56519345" w14:textId="250D9991" w:rsidR="00924B43" w:rsidRPr="00E86568" w:rsidRDefault="00924B43" w:rsidP="00E86568">
      <w:pPr>
        <w:pStyle w:val="a3"/>
        <w:numPr>
          <w:ilvl w:val="0"/>
          <w:numId w:val="5"/>
        </w:numPr>
        <w:shd w:val="clear" w:color="auto" w:fill="FFFFFF"/>
        <w:spacing w:after="0" w:line="240" w:lineRule="auto"/>
        <w:jc w:val="both"/>
        <w:rPr>
          <w:rFonts w:ascii="Calibri" w:eastAsia="Times New Roman" w:hAnsi="Calibri" w:cs="Calibri"/>
          <w:lang w:eastAsia="ru-RU"/>
        </w:rPr>
      </w:pPr>
      <w:r w:rsidRPr="00E86568">
        <w:rPr>
          <w:rFonts w:ascii="Times New Roman" w:eastAsia="Times New Roman" w:hAnsi="Times New Roman" w:cs="Times New Roman"/>
          <w:sz w:val="28"/>
          <w:szCs w:val="28"/>
          <w:lang w:eastAsia="ru-RU"/>
        </w:rPr>
        <w:t>полная сформированность фонематических процессов, умение слышать и различать, дифференцировать звуки родного языка</w:t>
      </w:r>
      <w:r w:rsidR="00A71024" w:rsidRPr="00E86568">
        <w:rPr>
          <w:rFonts w:ascii="Times New Roman" w:eastAsia="Times New Roman" w:hAnsi="Times New Roman" w:cs="Times New Roman"/>
          <w:sz w:val="28"/>
          <w:szCs w:val="28"/>
          <w:lang w:eastAsia="ru-RU"/>
        </w:rPr>
        <w:t>, например в красный чемоданчик положим предмет со звуком</w:t>
      </w:r>
      <w:r w:rsidR="00E86568">
        <w:rPr>
          <w:rFonts w:ascii="Times New Roman" w:eastAsia="Times New Roman" w:hAnsi="Times New Roman" w:cs="Times New Roman"/>
          <w:sz w:val="28"/>
          <w:szCs w:val="28"/>
          <w:lang w:eastAsia="ru-RU"/>
        </w:rPr>
        <w:t xml:space="preserve"> </w:t>
      </w:r>
      <w:proofErr w:type="gramStart"/>
      <w:r w:rsidR="00A71024" w:rsidRPr="00E86568">
        <w:rPr>
          <w:rFonts w:ascii="Times New Roman" w:eastAsia="Times New Roman" w:hAnsi="Times New Roman" w:cs="Times New Roman"/>
          <w:sz w:val="28"/>
          <w:szCs w:val="28"/>
          <w:lang w:eastAsia="ru-RU"/>
        </w:rPr>
        <w:t>[ ш</w:t>
      </w:r>
      <w:proofErr w:type="gramEnd"/>
      <w:r w:rsidR="00A71024" w:rsidRPr="00E86568">
        <w:rPr>
          <w:rFonts w:ascii="Times New Roman" w:eastAsia="Times New Roman" w:hAnsi="Times New Roman" w:cs="Times New Roman"/>
          <w:sz w:val="28"/>
          <w:szCs w:val="28"/>
          <w:lang w:eastAsia="ru-RU"/>
        </w:rPr>
        <w:t>], а в синий- предмет со звуком [ж].</w:t>
      </w:r>
    </w:p>
    <w:p w14:paraId="128BA1A6" w14:textId="56608E2F" w:rsidR="00924B43" w:rsidRPr="00E86568" w:rsidRDefault="00924B43" w:rsidP="00E86568">
      <w:pPr>
        <w:pStyle w:val="a3"/>
        <w:numPr>
          <w:ilvl w:val="0"/>
          <w:numId w:val="5"/>
        </w:numPr>
        <w:shd w:val="clear" w:color="auto" w:fill="FFFFFF"/>
        <w:spacing w:after="0" w:line="240" w:lineRule="auto"/>
        <w:jc w:val="both"/>
        <w:rPr>
          <w:rFonts w:ascii="Calibri" w:eastAsia="Times New Roman" w:hAnsi="Calibri" w:cs="Calibri"/>
          <w:lang w:eastAsia="ru-RU"/>
        </w:rPr>
      </w:pPr>
      <w:r w:rsidRPr="00E86568">
        <w:rPr>
          <w:rFonts w:ascii="Times New Roman" w:eastAsia="Times New Roman" w:hAnsi="Times New Roman" w:cs="Times New Roman"/>
          <w:sz w:val="28"/>
          <w:szCs w:val="28"/>
          <w:lang w:eastAsia="ru-RU"/>
        </w:rPr>
        <w:t xml:space="preserve">готовность к звукобуквенному анализу и синтезу звукового состава </w:t>
      </w:r>
      <w:r w:rsidR="00A71024" w:rsidRPr="00E86568">
        <w:rPr>
          <w:rFonts w:ascii="Times New Roman" w:eastAsia="Times New Roman" w:hAnsi="Times New Roman" w:cs="Times New Roman"/>
          <w:sz w:val="28"/>
          <w:szCs w:val="28"/>
          <w:lang w:eastAsia="ru-RU"/>
        </w:rPr>
        <w:t>слова</w:t>
      </w:r>
      <w:r w:rsidR="005A6CC5">
        <w:rPr>
          <w:rFonts w:ascii="Times New Roman" w:eastAsia="Times New Roman" w:hAnsi="Times New Roman" w:cs="Times New Roman"/>
          <w:sz w:val="28"/>
          <w:szCs w:val="28"/>
          <w:lang w:eastAsia="ru-RU"/>
        </w:rPr>
        <w:t xml:space="preserve">, к примеру, </w:t>
      </w:r>
      <w:r w:rsidR="00E86568">
        <w:rPr>
          <w:rFonts w:ascii="Times New Roman" w:eastAsia="Times New Roman" w:hAnsi="Times New Roman" w:cs="Times New Roman"/>
          <w:sz w:val="28"/>
          <w:szCs w:val="28"/>
          <w:lang w:eastAsia="ru-RU"/>
        </w:rPr>
        <w:t>из каких звуков состоит слово МАК</w:t>
      </w:r>
      <w:r w:rsidR="005A6CC5">
        <w:rPr>
          <w:rFonts w:ascii="Times New Roman" w:eastAsia="Times New Roman" w:hAnsi="Times New Roman" w:cs="Times New Roman"/>
          <w:sz w:val="28"/>
          <w:szCs w:val="28"/>
          <w:lang w:eastAsia="ru-RU"/>
        </w:rPr>
        <w:t>-</w:t>
      </w:r>
      <w:r w:rsidR="005A6CC5" w:rsidRPr="005A6CC5">
        <w:rPr>
          <w:rFonts w:ascii="Times New Roman" w:eastAsia="Times New Roman" w:hAnsi="Times New Roman" w:cs="Times New Roman"/>
          <w:sz w:val="28"/>
          <w:szCs w:val="28"/>
          <w:lang w:eastAsia="ru-RU"/>
        </w:rPr>
        <w:t xml:space="preserve"> [</w:t>
      </w:r>
      <w:r w:rsidR="005A6CC5">
        <w:rPr>
          <w:rFonts w:ascii="Times New Roman" w:eastAsia="Times New Roman" w:hAnsi="Times New Roman" w:cs="Times New Roman"/>
          <w:sz w:val="28"/>
          <w:szCs w:val="28"/>
          <w:lang w:eastAsia="ru-RU"/>
        </w:rPr>
        <w:t>м</w:t>
      </w:r>
      <w:r w:rsidR="005A6CC5" w:rsidRPr="005A6CC5">
        <w:rPr>
          <w:rFonts w:ascii="Times New Roman" w:eastAsia="Times New Roman" w:hAnsi="Times New Roman" w:cs="Times New Roman"/>
          <w:sz w:val="28"/>
          <w:szCs w:val="28"/>
          <w:lang w:eastAsia="ru-RU"/>
        </w:rPr>
        <w:t>]</w:t>
      </w:r>
      <w:r w:rsidR="005A6CC5">
        <w:rPr>
          <w:rFonts w:ascii="Times New Roman" w:eastAsia="Times New Roman" w:hAnsi="Times New Roman" w:cs="Times New Roman"/>
          <w:sz w:val="28"/>
          <w:szCs w:val="28"/>
          <w:lang w:eastAsia="ru-RU"/>
        </w:rPr>
        <w:t>-</w:t>
      </w:r>
      <w:r w:rsidR="005A6CC5" w:rsidRPr="005A6CC5">
        <w:rPr>
          <w:rFonts w:ascii="Times New Roman" w:eastAsia="Times New Roman" w:hAnsi="Times New Roman" w:cs="Times New Roman"/>
          <w:sz w:val="28"/>
          <w:szCs w:val="28"/>
          <w:lang w:eastAsia="ru-RU"/>
        </w:rPr>
        <w:t xml:space="preserve"> [</w:t>
      </w:r>
      <w:r w:rsidR="005A6CC5">
        <w:rPr>
          <w:rFonts w:ascii="Times New Roman" w:eastAsia="Times New Roman" w:hAnsi="Times New Roman" w:cs="Times New Roman"/>
          <w:sz w:val="28"/>
          <w:szCs w:val="28"/>
          <w:lang w:eastAsia="ru-RU"/>
        </w:rPr>
        <w:t>а</w:t>
      </w:r>
      <w:r w:rsidR="005A6CC5" w:rsidRPr="005A6CC5">
        <w:rPr>
          <w:rFonts w:ascii="Times New Roman" w:eastAsia="Times New Roman" w:hAnsi="Times New Roman" w:cs="Times New Roman"/>
          <w:sz w:val="28"/>
          <w:szCs w:val="28"/>
          <w:lang w:eastAsia="ru-RU"/>
        </w:rPr>
        <w:t>]</w:t>
      </w:r>
      <w:r w:rsidR="005A6CC5">
        <w:rPr>
          <w:rFonts w:ascii="Times New Roman" w:eastAsia="Times New Roman" w:hAnsi="Times New Roman" w:cs="Times New Roman"/>
          <w:sz w:val="28"/>
          <w:szCs w:val="28"/>
          <w:lang w:eastAsia="ru-RU"/>
        </w:rPr>
        <w:t>-</w:t>
      </w:r>
      <w:r w:rsidR="005A6CC5" w:rsidRPr="005A6CC5">
        <w:rPr>
          <w:rFonts w:ascii="Times New Roman" w:eastAsia="Times New Roman" w:hAnsi="Times New Roman" w:cs="Times New Roman"/>
          <w:sz w:val="28"/>
          <w:szCs w:val="28"/>
          <w:lang w:eastAsia="ru-RU"/>
        </w:rPr>
        <w:t xml:space="preserve"> [</w:t>
      </w:r>
      <w:r w:rsidR="005A6CC5">
        <w:rPr>
          <w:rFonts w:ascii="Times New Roman" w:eastAsia="Times New Roman" w:hAnsi="Times New Roman" w:cs="Times New Roman"/>
          <w:sz w:val="28"/>
          <w:szCs w:val="28"/>
          <w:lang w:eastAsia="ru-RU"/>
        </w:rPr>
        <w:t>к</w:t>
      </w:r>
      <w:r w:rsidR="005A6CC5" w:rsidRPr="005A6CC5">
        <w:rPr>
          <w:rFonts w:ascii="Times New Roman" w:eastAsia="Times New Roman" w:hAnsi="Times New Roman" w:cs="Times New Roman"/>
          <w:sz w:val="28"/>
          <w:szCs w:val="28"/>
          <w:lang w:eastAsia="ru-RU"/>
        </w:rPr>
        <w:t>]</w:t>
      </w:r>
      <w:r w:rsidR="005A6CC5">
        <w:rPr>
          <w:rFonts w:ascii="Times New Roman" w:eastAsia="Times New Roman" w:hAnsi="Times New Roman" w:cs="Times New Roman"/>
          <w:sz w:val="28"/>
          <w:szCs w:val="28"/>
          <w:lang w:eastAsia="ru-RU"/>
        </w:rPr>
        <w:t>.</w:t>
      </w:r>
    </w:p>
    <w:p w14:paraId="11C52025" w14:textId="2205D6E6" w:rsidR="00924B43" w:rsidRPr="00E86568" w:rsidRDefault="00924B43" w:rsidP="00E86568">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E86568">
        <w:rPr>
          <w:rFonts w:ascii="Times New Roman" w:eastAsia="Times New Roman" w:hAnsi="Times New Roman" w:cs="Times New Roman"/>
          <w:sz w:val="28"/>
          <w:szCs w:val="28"/>
          <w:lang w:eastAsia="ru-RU"/>
        </w:rPr>
        <w:t>умение пользоваться разными способами словообразования</w:t>
      </w:r>
      <w:r w:rsidR="00A71024" w:rsidRPr="00E86568">
        <w:rPr>
          <w:rFonts w:ascii="Times New Roman" w:eastAsia="Times New Roman" w:hAnsi="Times New Roman" w:cs="Times New Roman"/>
          <w:sz w:val="28"/>
          <w:szCs w:val="28"/>
          <w:lang w:eastAsia="ru-RU"/>
        </w:rPr>
        <w:t>, например из слова хлеб образуем новые слова-хлебный, хлебница, хлебороб и т.д.</w:t>
      </w:r>
      <w:r w:rsidRPr="00E86568">
        <w:rPr>
          <w:rFonts w:ascii="Times New Roman" w:eastAsia="Times New Roman" w:hAnsi="Times New Roman" w:cs="Times New Roman"/>
          <w:sz w:val="28"/>
          <w:szCs w:val="28"/>
          <w:lang w:eastAsia="ru-RU"/>
        </w:rPr>
        <w:t>;</w:t>
      </w:r>
    </w:p>
    <w:p w14:paraId="526EDFD1" w14:textId="6A1FE7F8" w:rsidR="00924B43" w:rsidRPr="00E86568" w:rsidRDefault="00924B43" w:rsidP="00E86568">
      <w:pPr>
        <w:pStyle w:val="a3"/>
        <w:numPr>
          <w:ilvl w:val="0"/>
          <w:numId w:val="5"/>
        </w:numPr>
        <w:shd w:val="clear" w:color="auto" w:fill="FFFFFF"/>
        <w:spacing w:after="0" w:line="240" w:lineRule="auto"/>
        <w:jc w:val="both"/>
        <w:rPr>
          <w:rFonts w:ascii="Calibri" w:eastAsia="Times New Roman" w:hAnsi="Calibri" w:cs="Calibri"/>
          <w:lang w:eastAsia="ru-RU"/>
        </w:rPr>
      </w:pPr>
      <w:r w:rsidRPr="00E86568">
        <w:rPr>
          <w:rFonts w:ascii="Times New Roman" w:eastAsia="Times New Roman" w:hAnsi="Times New Roman" w:cs="Times New Roman"/>
          <w:sz w:val="28"/>
          <w:szCs w:val="28"/>
          <w:lang w:eastAsia="ru-RU"/>
        </w:rPr>
        <w:t xml:space="preserve">умение правильно употреблять слова с уменьшительно-ласкательным значением, выделять звуковые и смысловые различия между </w:t>
      </w:r>
      <w:proofErr w:type="gramStart"/>
      <w:r w:rsidRPr="00E86568">
        <w:rPr>
          <w:rFonts w:ascii="Times New Roman" w:eastAsia="Times New Roman" w:hAnsi="Times New Roman" w:cs="Times New Roman"/>
          <w:sz w:val="28"/>
          <w:szCs w:val="28"/>
          <w:lang w:eastAsia="ru-RU"/>
        </w:rPr>
        <w:t>словами</w:t>
      </w:r>
      <w:r w:rsidR="00E86568" w:rsidRPr="00E86568">
        <w:rPr>
          <w:rFonts w:ascii="Times New Roman" w:eastAsia="Times New Roman" w:hAnsi="Times New Roman" w:cs="Times New Roman"/>
          <w:sz w:val="28"/>
          <w:szCs w:val="28"/>
          <w:lang w:eastAsia="ru-RU"/>
        </w:rPr>
        <w:t xml:space="preserve">, </w:t>
      </w:r>
      <w:r w:rsidR="00A71024" w:rsidRPr="00E86568">
        <w:rPr>
          <w:rFonts w:ascii="Times New Roman" w:eastAsia="Times New Roman" w:hAnsi="Times New Roman" w:cs="Times New Roman"/>
          <w:sz w:val="28"/>
          <w:szCs w:val="28"/>
          <w:lang w:eastAsia="ru-RU"/>
        </w:rPr>
        <w:t xml:space="preserve"> например</w:t>
      </w:r>
      <w:proofErr w:type="gramEnd"/>
      <w:r w:rsidR="00A71024" w:rsidRPr="00E86568">
        <w:rPr>
          <w:rFonts w:ascii="Times New Roman" w:eastAsia="Times New Roman" w:hAnsi="Times New Roman" w:cs="Times New Roman"/>
          <w:sz w:val="28"/>
          <w:szCs w:val="28"/>
          <w:lang w:eastAsia="ru-RU"/>
        </w:rPr>
        <w:t xml:space="preserve"> дожд</w:t>
      </w:r>
      <w:r w:rsidR="005A6CC5">
        <w:rPr>
          <w:rFonts w:ascii="Times New Roman" w:eastAsia="Times New Roman" w:hAnsi="Times New Roman" w:cs="Times New Roman"/>
          <w:sz w:val="28"/>
          <w:szCs w:val="28"/>
          <w:lang w:eastAsia="ru-RU"/>
        </w:rPr>
        <w:t xml:space="preserve">ь </w:t>
      </w:r>
      <w:r w:rsidR="00A71024" w:rsidRPr="00E86568">
        <w:rPr>
          <w:rFonts w:ascii="Times New Roman" w:eastAsia="Times New Roman" w:hAnsi="Times New Roman" w:cs="Times New Roman"/>
          <w:sz w:val="28"/>
          <w:szCs w:val="28"/>
          <w:lang w:eastAsia="ru-RU"/>
        </w:rPr>
        <w:t>-дождик, снег-снежок и т.д.</w:t>
      </w:r>
    </w:p>
    <w:p w14:paraId="028D2D7F" w14:textId="16F8127D" w:rsidR="00924B43" w:rsidRPr="00E86568" w:rsidRDefault="00924B43" w:rsidP="00E86568">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E86568">
        <w:rPr>
          <w:rFonts w:ascii="Times New Roman" w:eastAsia="Times New Roman" w:hAnsi="Times New Roman" w:cs="Times New Roman"/>
          <w:sz w:val="28"/>
          <w:szCs w:val="28"/>
          <w:lang w:eastAsia="ru-RU"/>
        </w:rPr>
        <w:t xml:space="preserve">образовывать прилагательные от </w:t>
      </w:r>
      <w:proofErr w:type="gramStart"/>
      <w:r w:rsidRPr="00E86568">
        <w:rPr>
          <w:rFonts w:ascii="Times New Roman" w:eastAsia="Times New Roman" w:hAnsi="Times New Roman" w:cs="Times New Roman"/>
          <w:sz w:val="28"/>
          <w:szCs w:val="28"/>
          <w:lang w:eastAsia="ru-RU"/>
        </w:rPr>
        <w:t>существительных</w:t>
      </w:r>
      <w:r w:rsidR="00E86568" w:rsidRPr="00E86568">
        <w:rPr>
          <w:rFonts w:ascii="Times New Roman" w:eastAsia="Times New Roman" w:hAnsi="Times New Roman" w:cs="Times New Roman"/>
          <w:sz w:val="28"/>
          <w:szCs w:val="28"/>
          <w:lang w:eastAsia="ru-RU"/>
        </w:rPr>
        <w:t xml:space="preserve">, </w:t>
      </w:r>
      <w:r w:rsidR="00A71024" w:rsidRPr="00E86568">
        <w:rPr>
          <w:rFonts w:ascii="Times New Roman" w:eastAsia="Times New Roman" w:hAnsi="Times New Roman" w:cs="Times New Roman"/>
          <w:sz w:val="28"/>
          <w:szCs w:val="28"/>
          <w:lang w:eastAsia="ru-RU"/>
        </w:rPr>
        <w:t xml:space="preserve"> например</w:t>
      </w:r>
      <w:proofErr w:type="gramEnd"/>
      <w:r w:rsidR="00A71024" w:rsidRPr="00E86568">
        <w:rPr>
          <w:rFonts w:ascii="Times New Roman" w:eastAsia="Times New Roman" w:hAnsi="Times New Roman" w:cs="Times New Roman"/>
          <w:sz w:val="28"/>
          <w:szCs w:val="28"/>
          <w:lang w:eastAsia="ru-RU"/>
        </w:rPr>
        <w:t xml:space="preserve"> дом-домашний, двор-дворовой и т.д.</w:t>
      </w:r>
    </w:p>
    <w:p w14:paraId="7F148D7C" w14:textId="7ACD8F30" w:rsidR="00E21C23" w:rsidRPr="00E86568" w:rsidRDefault="00924B43" w:rsidP="00E86568">
      <w:pPr>
        <w:pStyle w:val="a3"/>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86568">
        <w:rPr>
          <w:rFonts w:ascii="Times New Roman" w:eastAsia="Times New Roman" w:hAnsi="Times New Roman" w:cs="Times New Roman"/>
          <w:sz w:val="28"/>
          <w:szCs w:val="28"/>
          <w:lang w:eastAsia="ru-RU"/>
        </w:rPr>
        <w:t>сформированность грамматического строя речи: умение пользоваться развернутой фразовой речью, умение работать с предложением</w:t>
      </w:r>
      <w:r w:rsidR="00E86568" w:rsidRPr="00E86568">
        <w:rPr>
          <w:rFonts w:ascii="Times New Roman" w:eastAsia="Times New Roman" w:hAnsi="Times New Roman" w:cs="Times New Roman"/>
          <w:sz w:val="28"/>
          <w:szCs w:val="28"/>
          <w:lang w:eastAsia="ru-RU"/>
        </w:rPr>
        <w:t>, например в предложении слова расположены в разброс, нужно их поставить на свои места, чтобы получилось правильное предложение: Неправильное предложение- Идёт окном за протяжной дождь. Правильное предложение -За окном идёт протяжной дождь.</w:t>
      </w:r>
    </w:p>
    <w:p w14:paraId="32F3090F" w14:textId="0305582E" w:rsidR="00924B43" w:rsidRPr="00E21C23" w:rsidRDefault="00924B43" w:rsidP="00E21C23">
      <w:pPr>
        <w:shd w:val="clear" w:color="auto" w:fill="FFFFFF"/>
        <w:spacing w:after="0" w:line="240" w:lineRule="auto"/>
        <w:ind w:left="709"/>
        <w:jc w:val="both"/>
        <w:rPr>
          <w:rFonts w:ascii="Times New Roman" w:eastAsia="Times New Roman" w:hAnsi="Times New Roman" w:cs="Times New Roman"/>
          <w:sz w:val="24"/>
          <w:szCs w:val="24"/>
          <w:lang w:eastAsia="ru-RU"/>
        </w:rPr>
      </w:pPr>
      <w:r w:rsidRPr="00E21C23">
        <w:rPr>
          <w:rFonts w:ascii="Times New Roman" w:eastAsia="Times New Roman" w:hAnsi="Times New Roman" w:cs="Times New Roman"/>
          <w:sz w:val="28"/>
          <w:szCs w:val="28"/>
          <w:lang w:eastAsia="ru-RU"/>
        </w:rPr>
        <w:t xml:space="preserve">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14:paraId="4F4D9602" w14:textId="77777777" w:rsidR="00964A27" w:rsidRDefault="00964A27" w:rsidP="005A6CC5">
      <w:pPr>
        <w:shd w:val="clear" w:color="auto" w:fill="FFFFFF"/>
        <w:spacing w:after="0" w:line="240" w:lineRule="auto"/>
        <w:jc w:val="center"/>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9FF908" w14:textId="77777777" w:rsidR="00964A27" w:rsidRDefault="00964A27" w:rsidP="005A6CC5">
      <w:pPr>
        <w:shd w:val="clear" w:color="auto" w:fill="FFFFFF"/>
        <w:spacing w:after="0" w:line="240" w:lineRule="auto"/>
        <w:jc w:val="center"/>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4021F9" w14:textId="77777777" w:rsidR="00964A27" w:rsidRDefault="00924B43" w:rsidP="00964A27">
      <w:pPr>
        <w:shd w:val="clear" w:color="auto" w:fill="FFFFFF"/>
        <w:spacing w:after="0" w:line="240" w:lineRule="auto"/>
        <w:jc w:val="center"/>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4A27">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Что могут сделать родители, чтобы обеспечить речевую готовность ребёнка к школе?</w:t>
      </w:r>
    </w:p>
    <w:p w14:paraId="284462EB" w14:textId="0D8476FD" w:rsidR="00E86568" w:rsidRPr="00964A27" w:rsidRDefault="00964A27" w:rsidP="00964A27">
      <w:pPr>
        <w:shd w:val="clear" w:color="auto" w:fill="FFFFFF"/>
        <w:spacing w:after="0" w:line="240" w:lineRule="auto"/>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A6CC5">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Особую роль в развитии речи дошкольников играет работа по речевой подготовке детей к школе в условиях семьи.</w:t>
      </w:r>
    </w:p>
    <w:p w14:paraId="5725FF1A" w14:textId="47BD9408" w:rsidR="00924B43" w:rsidRPr="00924B43" w:rsidRDefault="00964A27" w:rsidP="00964A27">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14:paraId="67B871A4" w14:textId="77777777" w:rsidR="00924B43" w:rsidRPr="00924B43" w:rsidRDefault="00924B43" w:rsidP="00924B43">
      <w:pPr>
        <w:numPr>
          <w:ilvl w:val="0"/>
          <w:numId w:val="3"/>
        </w:numPr>
        <w:shd w:val="clear" w:color="auto" w:fill="FFFFFF"/>
        <w:spacing w:after="0" w:line="240" w:lineRule="auto"/>
        <w:ind w:left="1134" w:hanging="425"/>
        <w:jc w:val="both"/>
        <w:rPr>
          <w:rFonts w:ascii="Calibri" w:eastAsia="Times New Roman" w:hAnsi="Calibri" w:cs="Calibri"/>
          <w:lang w:eastAsia="ru-RU"/>
        </w:rPr>
      </w:pPr>
      <w:r w:rsidRPr="00924B43">
        <w:rPr>
          <w:rFonts w:ascii="Times New Roman" w:eastAsia="Times New Roman" w:hAnsi="Times New Roman" w:cs="Times New Roman"/>
          <w:sz w:val="28"/>
          <w:szCs w:val="28"/>
          <w:lang w:eastAsia="ru-RU"/>
        </w:rPr>
        <w:t>создать в семье условия, благоприятные для общего и речевого развития детей;</w:t>
      </w:r>
    </w:p>
    <w:p w14:paraId="29ECA1AE" w14:textId="77777777" w:rsidR="00924B43" w:rsidRPr="00924B43" w:rsidRDefault="00924B43" w:rsidP="00924B43">
      <w:pPr>
        <w:numPr>
          <w:ilvl w:val="0"/>
          <w:numId w:val="3"/>
        </w:numPr>
        <w:shd w:val="clear" w:color="auto" w:fill="FFFFFF"/>
        <w:spacing w:after="0" w:line="240" w:lineRule="auto"/>
        <w:ind w:left="1134" w:hanging="425"/>
        <w:jc w:val="both"/>
        <w:rPr>
          <w:rFonts w:ascii="Calibri" w:eastAsia="Times New Roman" w:hAnsi="Calibri" w:cs="Calibri"/>
          <w:lang w:eastAsia="ru-RU"/>
        </w:rPr>
      </w:pPr>
      <w:r w:rsidRPr="00924B43">
        <w:rPr>
          <w:rFonts w:ascii="Times New Roman" w:eastAsia="Times New Roman" w:hAnsi="Times New Roman" w:cs="Times New Roman"/>
          <w:sz w:val="28"/>
          <w:szCs w:val="28"/>
          <w:lang w:eastAsia="ru-RU"/>
        </w:rPr>
        <w:t>проводить целенаправленную и систематическую работу по речевому развитию детей и необходимую коррекцию недостатков в развитии речи;</w:t>
      </w:r>
    </w:p>
    <w:p w14:paraId="760368C6" w14:textId="77777777" w:rsidR="00924B43" w:rsidRPr="00924B43" w:rsidRDefault="00924B43" w:rsidP="00924B43">
      <w:pPr>
        <w:numPr>
          <w:ilvl w:val="0"/>
          <w:numId w:val="3"/>
        </w:numPr>
        <w:shd w:val="clear" w:color="auto" w:fill="FFFFFF"/>
        <w:spacing w:after="0" w:line="240" w:lineRule="auto"/>
        <w:ind w:left="1134" w:hanging="425"/>
        <w:jc w:val="both"/>
        <w:rPr>
          <w:rFonts w:ascii="Calibri" w:eastAsia="Times New Roman" w:hAnsi="Calibri" w:cs="Calibri"/>
          <w:lang w:eastAsia="ru-RU"/>
        </w:rPr>
      </w:pPr>
      <w:r w:rsidRPr="00924B43">
        <w:rPr>
          <w:rFonts w:ascii="Times New Roman" w:eastAsia="Times New Roman" w:hAnsi="Times New Roman" w:cs="Times New Roman"/>
          <w:sz w:val="28"/>
          <w:szCs w:val="28"/>
          <w:lang w:eastAsia="ru-RU"/>
        </w:rPr>
        <w:t>не ругать ребенка за неправильную речь;</w:t>
      </w:r>
    </w:p>
    <w:p w14:paraId="7BD76897" w14:textId="77777777" w:rsidR="00924B43" w:rsidRPr="00924B43" w:rsidRDefault="00924B43" w:rsidP="00924B43">
      <w:pPr>
        <w:numPr>
          <w:ilvl w:val="0"/>
          <w:numId w:val="3"/>
        </w:numPr>
        <w:shd w:val="clear" w:color="auto" w:fill="FFFFFF"/>
        <w:spacing w:after="0" w:line="240" w:lineRule="auto"/>
        <w:ind w:left="1134" w:hanging="425"/>
        <w:jc w:val="both"/>
        <w:rPr>
          <w:rFonts w:ascii="Calibri" w:eastAsia="Times New Roman" w:hAnsi="Calibri" w:cs="Calibri"/>
          <w:lang w:eastAsia="ru-RU"/>
        </w:rPr>
      </w:pPr>
      <w:r w:rsidRPr="00924B43">
        <w:rPr>
          <w:rFonts w:ascii="Times New Roman" w:eastAsia="Times New Roman" w:hAnsi="Times New Roman" w:cs="Times New Roman"/>
          <w:sz w:val="28"/>
          <w:szCs w:val="28"/>
          <w:lang w:eastAsia="ru-RU"/>
        </w:rPr>
        <w:t>ненавязчиво исправлять неправильное произношение;</w:t>
      </w:r>
    </w:p>
    <w:p w14:paraId="11D46205" w14:textId="77777777" w:rsidR="00924B43" w:rsidRPr="00924B43" w:rsidRDefault="00924B43" w:rsidP="00924B43">
      <w:pPr>
        <w:numPr>
          <w:ilvl w:val="0"/>
          <w:numId w:val="3"/>
        </w:numPr>
        <w:shd w:val="clear" w:color="auto" w:fill="FFFFFF"/>
        <w:spacing w:after="0" w:line="240" w:lineRule="auto"/>
        <w:ind w:left="1134" w:hanging="425"/>
        <w:jc w:val="both"/>
        <w:rPr>
          <w:rFonts w:ascii="Calibri" w:eastAsia="Times New Roman" w:hAnsi="Calibri" w:cs="Calibri"/>
          <w:lang w:eastAsia="ru-RU"/>
        </w:rPr>
      </w:pPr>
      <w:r w:rsidRPr="00924B43">
        <w:rPr>
          <w:rFonts w:ascii="Times New Roman" w:eastAsia="Times New Roman" w:hAnsi="Times New Roman" w:cs="Times New Roman"/>
          <w:sz w:val="28"/>
          <w:szCs w:val="28"/>
          <w:lang w:eastAsia="ru-RU"/>
        </w:rPr>
        <w:t>не заострять внимание на запинках и повторах слогов и слов;</w:t>
      </w:r>
    </w:p>
    <w:p w14:paraId="1BC1025B" w14:textId="77777777" w:rsidR="00924B43" w:rsidRPr="00924B43" w:rsidRDefault="00924B43" w:rsidP="00924B43">
      <w:pPr>
        <w:numPr>
          <w:ilvl w:val="0"/>
          <w:numId w:val="3"/>
        </w:numPr>
        <w:shd w:val="clear" w:color="auto" w:fill="FFFFFF"/>
        <w:spacing w:after="0" w:line="240" w:lineRule="auto"/>
        <w:ind w:left="1134" w:hanging="425"/>
        <w:jc w:val="both"/>
        <w:rPr>
          <w:rFonts w:ascii="Times New Roman" w:eastAsia="Times New Roman" w:hAnsi="Times New Roman" w:cs="Times New Roman"/>
          <w:sz w:val="24"/>
          <w:szCs w:val="24"/>
          <w:lang w:eastAsia="ru-RU"/>
        </w:rPr>
      </w:pPr>
      <w:r w:rsidRPr="00924B43">
        <w:rPr>
          <w:rFonts w:ascii="Times New Roman" w:eastAsia="Times New Roman" w:hAnsi="Times New Roman" w:cs="Times New Roman"/>
          <w:sz w:val="28"/>
          <w:szCs w:val="28"/>
          <w:lang w:eastAsia="ru-RU"/>
        </w:rPr>
        <w:t>осуществлять позитивный настрой ребенка на занятия с педагогами.</w:t>
      </w:r>
    </w:p>
    <w:p w14:paraId="56841ACC" w14:textId="7463BA2F" w:rsidR="00924B43" w:rsidRPr="00924B43"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14:paraId="2504F7BA" w14:textId="77871F38" w:rsidR="00924B43" w:rsidRPr="00924B43"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4AA05876" w14:textId="5350DE45" w:rsidR="00924B43" w:rsidRPr="00924B43"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046E820F" w14:textId="14D007B2" w:rsidR="00924B43" w:rsidRPr="00924B43"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14:paraId="2FEBE938" w14:textId="77777777" w:rsidR="00964A27"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 xml:space="preserve">Научиться пересказывать </w:t>
      </w:r>
      <w:r>
        <w:rPr>
          <w:rFonts w:ascii="Times New Roman" w:eastAsia="Times New Roman" w:hAnsi="Times New Roman" w:cs="Times New Roman"/>
          <w:sz w:val="28"/>
          <w:szCs w:val="28"/>
          <w:lang w:eastAsia="ru-RU"/>
        </w:rPr>
        <w:t>детям</w:t>
      </w:r>
      <w:r w:rsidR="00924B43" w:rsidRPr="00924B43">
        <w:rPr>
          <w:rFonts w:ascii="Times New Roman" w:eastAsia="Times New Roman" w:hAnsi="Times New Roman" w:cs="Times New Roman"/>
          <w:sz w:val="28"/>
          <w:szCs w:val="28"/>
          <w:lang w:eastAsia="ru-RU"/>
        </w:rPr>
        <w:t xml:space="preserve">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w:t>
      </w:r>
    </w:p>
    <w:p w14:paraId="390DCCF7" w14:textId="77777777" w:rsidR="00964A27" w:rsidRDefault="00964A27"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12204BFB" w14:textId="77777777" w:rsidR="00964A27" w:rsidRDefault="00964A27"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1E802F1A" w14:textId="617CF718" w:rsidR="00924B43" w:rsidRPr="00924B43" w:rsidRDefault="00924B43"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24B43">
        <w:rPr>
          <w:rFonts w:ascii="Times New Roman" w:eastAsia="Times New Roman" w:hAnsi="Times New Roman" w:cs="Times New Roman"/>
          <w:sz w:val="28"/>
          <w:szCs w:val="28"/>
          <w:lang w:eastAsia="ru-RU"/>
        </w:rPr>
        <w:t xml:space="preserve"> Потом можно перейти к пересказу по вопросам: «Кого встретил Колобок?» — «Зайчика». — «Какую песенку Колобок ему спел?» и т. д.</w:t>
      </w:r>
    </w:p>
    <w:p w14:paraId="369BAE05" w14:textId="7F17D4C2" w:rsidR="00924B43" w:rsidRPr="00924B43" w:rsidRDefault="005A6CC5" w:rsidP="005A6CC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14:paraId="0D6FCACA" w14:textId="023E3779" w:rsidR="00924B43" w:rsidRPr="00924B43" w:rsidRDefault="004661DA" w:rsidP="004661DA">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00924B43" w:rsidRPr="00924B43">
        <w:rPr>
          <w:rFonts w:ascii="Times New Roman" w:eastAsia="Times New Roman" w:hAnsi="Times New Roman" w:cs="Times New Roman"/>
          <w:bCs/>
          <w:sz w:val="28"/>
          <w:szCs w:val="28"/>
          <w:lang w:eastAsia="ru-RU"/>
        </w:rPr>
        <w:t>описание различий для многих детей оказывается более</w:t>
      </w:r>
      <w:r w:rsidR="00924B43" w:rsidRPr="00924B43">
        <w:rPr>
          <w:rFonts w:ascii="Times New Roman" w:eastAsia="Times New Roman" w:hAnsi="Times New Roman" w:cs="Times New Roman"/>
          <w:sz w:val="28"/>
          <w:szCs w:val="28"/>
          <w:lang w:eastAsia="ru-RU"/>
        </w:rPr>
        <w:t> </w:t>
      </w:r>
      <w:r w:rsidR="00924B43" w:rsidRPr="00924B43">
        <w:rPr>
          <w:rFonts w:ascii="Times New Roman" w:eastAsia="Times New Roman" w:hAnsi="Times New Roman" w:cs="Times New Roman"/>
          <w:bCs/>
          <w:sz w:val="28"/>
          <w:szCs w:val="28"/>
          <w:lang w:eastAsia="ru-RU"/>
        </w:rPr>
        <w:t>простым занятием, чем нахождение сходных признаков.</w:t>
      </w:r>
    </w:p>
    <w:p w14:paraId="14C35A1D" w14:textId="2EEAC058" w:rsidR="00924B43" w:rsidRPr="00924B43" w:rsidRDefault="004661DA" w:rsidP="004661DA">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2ADB0AEA" w14:textId="77777777" w:rsidR="007A1377" w:rsidRDefault="004661DA" w:rsidP="004661DA">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14:paraId="5497969E" w14:textId="1869B896" w:rsidR="00924B43" w:rsidRPr="0083023A" w:rsidRDefault="00924B43" w:rsidP="004661D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64A27">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«Вспомни </w:t>
      </w:r>
      <w:proofErr w:type="gramStart"/>
      <w:r w:rsidRPr="00964A27">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случай»</w:t>
      </w:r>
      <w:r w:rsidR="004661DA">
        <w:rPr>
          <w:rFonts w:ascii="Times New Roman" w:eastAsia="Times New Roman" w:hAnsi="Times New Roman" w:cs="Times New Roman"/>
          <w:sz w:val="28"/>
          <w:szCs w:val="28"/>
          <w:lang w:eastAsia="ru-RU"/>
        </w:rPr>
        <w:t xml:space="preserve">  </w:t>
      </w:r>
      <w:r w:rsidRPr="00924B43">
        <w:rPr>
          <w:rFonts w:ascii="Times New Roman" w:eastAsia="Times New Roman" w:hAnsi="Times New Roman" w:cs="Times New Roman"/>
          <w:sz w:val="28"/>
          <w:szCs w:val="28"/>
          <w:lang w:eastAsia="ru-RU"/>
        </w:rPr>
        <w:t>Выберите</w:t>
      </w:r>
      <w:proofErr w:type="gramEnd"/>
      <w:r w:rsidRPr="00924B43">
        <w:rPr>
          <w:rFonts w:ascii="Times New Roman" w:eastAsia="Times New Roman" w:hAnsi="Times New Roman" w:cs="Times New Roman"/>
          <w:sz w:val="28"/>
          <w:szCs w:val="28"/>
          <w:lang w:eastAsia="ru-RU"/>
        </w:rPr>
        <w:t xml:space="preserve">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1BB7DF03" w14:textId="7F11ADF2" w:rsidR="00924B43" w:rsidRPr="007A1377" w:rsidRDefault="00924B43" w:rsidP="007A1377">
      <w:pPr>
        <w:shd w:val="clear" w:color="auto" w:fill="FFFFFF"/>
        <w:spacing w:after="0" w:line="240" w:lineRule="auto"/>
        <w:contextualSpacing/>
        <w:rPr>
          <w:rFonts w:ascii="Times New Roman" w:eastAsia="Times New Roman" w:hAnsi="Times New Roman" w:cs="Times New Roman"/>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4A27">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«Бюро </w:t>
      </w:r>
      <w:proofErr w:type="gramStart"/>
      <w:r w:rsidRPr="00964A27">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путешествий»</w:t>
      </w:r>
      <w:r w:rsidR="007A1377">
        <w:rPr>
          <w:rFonts w:ascii="Times New Roman" w:eastAsia="Times New Roman" w:hAnsi="Times New Roman" w:cs="Times New Roman"/>
          <w:color w:val="4472C4" w:themeColor="accent1"/>
          <w:sz w:val="32"/>
          <w:szCs w:val="32"/>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4B43">
        <w:rPr>
          <w:rFonts w:ascii="Times New Roman" w:eastAsia="Times New Roman" w:hAnsi="Times New Roman" w:cs="Times New Roman"/>
          <w:sz w:val="28"/>
          <w:szCs w:val="28"/>
          <w:lang w:eastAsia="ru-RU"/>
        </w:rPr>
        <w:t>Каждый</w:t>
      </w:r>
      <w:proofErr w:type="gramEnd"/>
      <w:r w:rsidRPr="00924B43">
        <w:rPr>
          <w:rFonts w:ascii="Times New Roman" w:eastAsia="Times New Roman" w:hAnsi="Times New Roman" w:cs="Times New Roman"/>
          <w:sz w:val="28"/>
          <w:szCs w:val="28"/>
          <w:lang w:eastAsia="ru-RU"/>
        </w:rPr>
        <w:t xml:space="preserve">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w:t>
      </w:r>
      <w:r w:rsidR="007A1377">
        <w:rPr>
          <w:rFonts w:ascii="Times New Roman" w:eastAsia="Times New Roman" w:hAnsi="Times New Roman" w:cs="Times New Roman"/>
          <w:sz w:val="28"/>
          <w:szCs w:val="28"/>
          <w:lang w:eastAsia="ru-RU"/>
        </w:rPr>
        <w:t>ребёнком</w:t>
      </w:r>
      <w:r w:rsidRPr="00924B43">
        <w:rPr>
          <w:rFonts w:ascii="Times New Roman" w:eastAsia="Times New Roman" w:hAnsi="Times New Roman" w:cs="Times New Roman"/>
          <w:sz w:val="28"/>
          <w:szCs w:val="28"/>
          <w:lang w:eastAsia="ru-RU"/>
        </w:rPr>
        <w:t>, на каком виде транспорта будете путешествовать, что нужно взять с собой, что за опасности вы встретите по дороге, каки</w:t>
      </w:r>
      <w:r w:rsidR="007A1377">
        <w:rPr>
          <w:rFonts w:ascii="Times New Roman" w:eastAsia="Times New Roman" w:hAnsi="Times New Roman" w:cs="Times New Roman"/>
          <w:sz w:val="28"/>
          <w:szCs w:val="28"/>
          <w:lang w:eastAsia="ru-RU"/>
        </w:rPr>
        <w:t xml:space="preserve">е </w:t>
      </w:r>
      <w:r w:rsidRPr="00924B43">
        <w:rPr>
          <w:rFonts w:ascii="Times New Roman" w:eastAsia="Times New Roman" w:hAnsi="Times New Roman" w:cs="Times New Roman"/>
          <w:sz w:val="28"/>
          <w:szCs w:val="28"/>
          <w:lang w:eastAsia="ru-RU"/>
        </w:rPr>
        <w:t>достопримечательности увидите… Путешествуя, делитесь впечатлениями.</w:t>
      </w:r>
    </w:p>
    <w:p w14:paraId="7DFB36CA" w14:textId="483E1A99" w:rsidR="00924B43" w:rsidRPr="00964A27" w:rsidRDefault="005A6CC5" w:rsidP="0083023A">
      <w:pPr>
        <w:shd w:val="clear" w:color="auto" w:fill="FFFFFF"/>
        <w:spacing w:after="0" w:line="240" w:lineRule="auto"/>
        <w:jc w:val="both"/>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bCs/>
          <w:sz w:val="28"/>
          <w:szCs w:val="28"/>
          <w:lang w:eastAsia="ru-RU"/>
        </w:rPr>
        <w:t xml:space="preserve">                                                             </w:t>
      </w:r>
      <w:r w:rsidR="00924B43" w:rsidRPr="00B1702D">
        <w:rPr>
          <w:rFonts w:ascii="Times New Roman" w:eastAsia="Times New Roman" w:hAnsi="Times New Roman" w:cs="Times New Roman"/>
          <w:color w:val="FF0000"/>
          <w:sz w:val="40"/>
          <w:szCs w:val="40"/>
          <w:lang w:eastAsia="ru-RU"/>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Заключение.</w:t>
      </w:r>
    </w:p>
    <w:p w14:paraId="2971F14C" w14:textId="19E94ADA" w:rsidR="00924B43" w:rsidRPr="00924B43" w:rsidRDefault="004661DA" w:rsidP="004661DA">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14:paraId="1342CBA6" w14:textId="0A7279CD" w:rsidR="00924B43" w:rsidRPr="00924B43" w:rsidRDefault="004661DA" w:rsidP="004661DA">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14:paraId="73F0066A" w14:textId="3ACB0330" w:rsidR="00924B43" w:rsidRPr="00924B43" w:rsidRDefault="004661DA" w:rsidP="004661DA">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w:t>
      </w:r>
      <w:r w:rsidR="00924B43" w:rsidRPr="00924B43">
        <w:rPr>
          <w:rFonts w:ascii="Times New Roman" w:eastAsia="Times New Roman" w:hAnsi="Times New Roman" w:cs="Times New Roman"/>
          <w:sz w:val="28"/>
          <w:szCs w:val="28"/>
          <w:lang w:eastAsia="ru-RU"/>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r>
        <w:rPr>
          <w:rFonts w:ascii="Calibri" w:eastAsia="Times New Roman" w:hAnsi="Calibri" w:cs="Calibri"/>
          <w:lang w:eastAsia="ru-RU"/>
        </w:rPr>
        <w:t>.</w:t>
      </w:r>
    </w:p>
    <w:p w14:paraId="5A330B17" w14:textId="77777777" w:rsidR="00924B43" w:rsidRPr="00924B43" w:rsidRDefault="00924B43" w:rsidP="00924B43">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p>
    <w:p w14:paraId="3F5D4611" w14:textId="77777777" w:rsidR="00405606" w:rsidRDefault="00405606"/>
    <w:sectPr w:rsidR="00405606" w:rsidSect="00964A27">
      <w:pgSz w:w="11906" w:h="16838"/>
      <w:pgMar w:top="142" w:right="850" w:bottom="568" w:left="851" w:header="708" w:footer="708" w:gutter="0"/>
      <w:pgBorders w:offsetFrom="page">
        <w:top w:val="thickThinMediumGap" w:sz="36" w:space="24" w:color="1F4E79" w:themeColor="accent5" w:themeShade="80"/>
        <w:left w:val="thickThinMediumGap" w:sz="36" w:space="24" w:color="1F4E79" w:themeColor="accent5" w:themeShade="80"/>
        <w:bottom w:val="thinThickMediumGap" w:sz="36" w:space="24" w:color="1F4E79" w:themeColor="accent5" w:themeShade="80"/>
        <w:right w:val="thinThickMediumGap" w:sz="36"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3AA471EE"/>
    <w:multiLevelType w:val="hybridMultilevel"/>
    <w:tmpl w:val="A9387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D25736"/>
    <w:multiLevelType w:val="hybridMultilevel"/>
    <w:tmpl w:val="DC9AA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C0784A"/>
    <w:multiLevelType w:val="hybridMultilevel"/>
    <w:tmpl w:val="126AC322"/>
    <w:lvl w:ilvl="0" w:tplc="0419000D">
      <w:start w:val="1"/>
      <w:numFmt w:val="bullet"/>
      <w:lvlText w:val=""/>
      <w:lvlJc w:val="left"/>
      <w:pPr>
        <w:ind w:left="1211" w:hanging="360"/>
      </w:pPr>
      <w:rPr>
        <w:rFonts w:ascii="Wingdings" w:hAnsi="Wingdings"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0F"/>
    <w:rsid w:val="00405606"/>
    <w:rsid w:val="004661DA"/>
    <w:rsid w:val="00540E0F"/>
    <w:rsid w:val="005A6CC5"/>
    <w:rsid w:val="00746B65"/>
    <w:rsid w:val="007A1377"/>
    <w:rsid w:val="0083023A"/>
    <w:rsid w:val="00924B43"/>
    <w:rsid w:val="00964A27"/>
    <w:rsid w:val="00A71024"/>
    <w:rsid w:val="00B1702D"/>
    <w:rsid w:val="00E21C23"/>
    <w:rsid w:val="00E8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BB3"/>
  <w15:chartTrackingRefBased/>
  <w15:docId w15:val="{2BF8F1FD-5A83-4934-9915-51D65F3F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FB0A-1EBA-409A-AC0F-A2BB0939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Shurh Irina</dc:creator>
  <cp:keywords/>
  <dc:description/>
  <cp:lastModifiedBy>Shurh Irina</cp:lastModifiedBy>
  <cp:revision>6</cp:revision>
  <dcterms:created xsi:type="dcterms:W3CDTF">2023-04-24T05:30:00Z</dcterms:created>
  <dcterms:modified xsi:type="dcterms:W3CDTF">2023-04-24T11:33:00Z</dcterms:modified>
</cp:coreProperties>
</file>