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FC" w:rsidRPr="00E43CFC" w:rsidRDefault="00E43CFC" w:rsidP="00E43C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43CFC">
        <w:rPr>
          <w:rFonts w:ascii="Times New Roman" w:hAnsi="Times New Roman" w:cs="Times New Roman"/>
          <w:sz w:val="36"/>
          <w:szCs w:val="36"/>
        </w:rPr>
        <w:t xml:space="preserve">ФУ МО Кавказский район </w:t>
      </w:r>
    </w:p>
    <w:p w:rsidR="00E43CFC" w:rsidRPr="00E43CFC" w:rsidRDefault="00E43CFC" w:rsidP="00E43C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43CFC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 детский сад 1  л/с 925.51.201.0</w:t>
      </w:r>
    </w:p>
    <w:p w:rsidR="00E43CFC" w:rsidRPr="00E43CFC" w:rsidRDefault="00E43CFC" w:rsidP="00E43C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43CFC">
        <w:rPr>
          <w:rFonts w:ascii="Times New Roman" w:hAnsi="Times New Roman" w:cs="Times New Roman"/>
          <w:sz w:val="36"/>
          <w:szCs w:val="36"/>
        </w:rPr>
        <w:t>код ОКАТО 03414000000</w:t>
      </w:r>
    </w:p>
    <w:p w:rsidR="00E43CFC" w:rsidRPr="00E43CFC" w:rsidRDefault="00E43CFC" w:rsidP="00E43C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43CFC">
        <w:rPr>
          <w:rFonts w:ascii="Times New Roman" w:hAnsi="Times New Roman" w:cs="Times New Roman"/>
          <w:sz w:val="36"/>
          <w:szCs w:val="36"/>
        </w:rPr>
        <w:t>КПП 231301001</w:t>
      </w:r>
    </w:p>
    <w:p w:rsidR="00E43CFC" w:rsidRPr="00E43CFC" w:rsidRDefault="00E43CFC" w:rsidP="00E43C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E43CFC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E43CFC">
        <w:rPr>
          <w:rFonts w:ascii="Times New Roman" w:hAnsi="Times New Roman" w:cs="Times New Roman"/>
          <w:sz w:val="36"/>
          <w:szCs w:val="36"/>
        </w:rPr>
        <w:t>/с №  40701810500003000001</w:t>
      </w:r>
    </w:p>
    <w:p w:rsidR="00E43CFC" w:rsidRPr="00E43CFC" w:rsidRDefault="00E43CFC" w:rsidP="00E43C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43CFC">
        <w:rPr>
          <w:rFonts w:ascii="Times New Roman" w:hAnsi="Times New Roman" w:cs="Times New Roman"/>
          <w:sz w:val="36"/>
          <w:szCs w:val="36"/>
        </w:rPr>
        <w:t>РКЦ КРОПОТКИН Г.КРОПОТКИН</w:t>
      </w:r>
    </w:p>
    <w:p w:rsidR="00E43CFC" w:rsidRPr="00E43CFC" w:rsidRDefault="00E43CFC" w:rsidP="00E43C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43CFC">
        <w:rPr>
          <w:rFonts w:ascii="Times New Roman" w:hAnsi="Times New Roman" w:cs="Times New Roman"/>
          <w:sz w:val="36"/>
          <w:szCs w:val="36"/>
        </w:rPr>
        <w:t>БИК 040326000</w:t>
      </w:r>
    </w:p>
    <w:p w:rsidR="00E43CFC" w:rsidRPr="00E43CFC" w:rsidRDefault="00E43CFC" w:rsidP="00E43CF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E43CFC">
        <w:rPr>
          <w:rFonts w:ascii="Times New Roman" w:hAnsi="Times New Roman" w:cs="Times New Roman"/>
          <w:sz w:val="36"/>
          <w:szCs w:val="36"/>
        </w:rPr>
        <w:t>Благотворительный  взнос</w:t>
      </w:r>
      <w:bookmarkEnd w:id="0"/>
      <w:r w:rsidRPr="00E43CFC">
        <w:rPr>
          <w:rFonts w:ascii="Times New Roman" w:hAnsi="Times New Roman" w:cs="Times New Roman"/>
          <w:sz w:val="36"/>
          <w:szCs w:val="36"/>
        </w:rPr>
        <w:t xml:space="preserve">, тип средств  20.02.02 </w:t>
      </w:r>
    </w:p>
    <w:p w:rsidR="00E43CFC" w:rsidRPr="00E43CFC" w:rsidRDefault="00E43CFC" w:rsidP="00E43CFC">
      <w:pPr>
        <w:spacing w:after="0" w:line="240" w:lineRule="auto"/>
        <w:rPr>
          <w:sz w:val="36"/>
          <w:szCs w:val="36"/>
        </w:rPr>
      </w:pPr>
      <w:r w:rsidRPr="00E43CFC">
        <w:rPr>
          <w:rFonts w:ascii="Times New Roman" w:hAnsi="Times New Roman" w:cs="Times New Roman"/>
          <w:sz w:val="36"/>
          <w:szCs w:val="36"/>
        </w:rPr>
        <w:t>код дохода: 92500000000000000180</w:t>
      </w:r>
    </w:p>
    <w:p w:rsidR="001027F2" w:rsidRPr="00E43CFC" w:rsidRDefault="001027F2">
      <w:pPr>
        <w:rPr>
          <w:sz w:val="36"/>
          <w:szCs w:val="36"/>
        </w:rPr>
      </w:pPr>
    </w:p>
    <w:sectPr w:rsidR="001027F2" w:rsidRPr="00E4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19"/>
    <w:rsid w:val="001027F2"/>
    <w:rsid w:val="00E43CFC"/>
    <w:rsid w:val="00F0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diakov.net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2015-09-02T11:42:00Z</dcterms:created>
  <dcterms:modified xsi:type="dcterms:W3CDTF">2015-09-02T11:44:00Z</dcterms:modified>
</cp:coreProperties>
</file>